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B8110">
      <w:pPr>
        <w:rPr>
          <w:rFonts w:hint="eastAsia"/>
          <w:lang w:eastAsia="zh-CN"/>
        </w:rPr>
      </w:pPr>
      <w:bookmarkStart w:id="0" w:name="_GoBack"/>
      <w:bookmarkEnd w:id="0"/>
      <w:r>
        <w:rPr>
          <w:rFonts w:hint="eastAsia"/>
          <w:lang w:eastAsia="zh-CN"/>
        </w:rPr>
        <w:t>Zengcheng Yinsi</w:t>
      </w:r>
    </w:p>
    <w:p w14:paraId="004644E1">
      <w:pPr>
        <w:rPr>
          <w:rFonts w:hint="eastAsia"/>
          <w:lang w:eastAsia="zh-CN"/>
        </w:rPr>
      </w:pPr>
      <w:r>
        <w:rPr>
          <w:rFonts w:hint="eastAsia"/>
          <w:lang w:eastAsia="zh-CN"/>
        </w:rPr>
        <w:t>Zengcheng, sebuah wilayah yang terletak di selatan Provinsi Guangdong, Tiongkok, merupakan bagian dari Kota Guangzhou. Wilayah ini memiliki sejarah yang panjang dan kaya akan budaya serta keindahan alam yang memukau. Dengan letak geografis yang strategis, Zengcheng menjadi salah satu destinasi penting baik untuk perdagangan maupun pariwisata.</w:t>
      </w:r>
    </w:p>
    <w:p w14:paraId="139836E9">
      <w:pPr>
        <w:rPr>
          <w:rFonts w:hint="eastAsia"/>
          <w:lang w:eastAsia="zh-CN"/>
        </w:rPr>
      </w:pPr>
    </w:p>
    <w:p w14:paraId="1183DB4F">
      <w:pPr>
        <w:rPr>
          <w:rFonts w:hint="eastAsia"/>
          <w:lang w:eastAsia="zh-CN"/>
        </w:rPr>
      </w:pPr>
    </w:p>
    <w:p w14:paraId="4FFBE999">
      <w:pPr>
        <w:rPr>
          <w:rFonts w:hint="eastAsia"/>
          <w:lang w:eastAsia="zh-CN"/>
        </w:rPr>
      </w:pPr>
      <w:r>
        <w:rPr>
          <w:rFonts w:hint="eastAsia"/>
          <w:lang w:eastAsia="zh-CN"/>
        </w:rPr>
        <w:t>Sejarah Singkat</w:t>
      </w:r>
    </w:p>
    <w:p w14:paraId="1EC8EB48">
      <w:pPr>
        <w:rPr>
          <w:rFonts w:hint="eastAsia"/>
          <w:lang w:eastAsia="zh-CN"/>
        </w:rPr>
      </w:pPr>
      <w:r>
        <w:rPr>
          <w:rFonts w:hint="eastAsia"/>
          <w:lang w:eastAsia="zh-CN"/>
        </w:rPr>
        <w:t>Nama "Zengcheng" sendiri berasal dari legenda rakyat setempat yang menyebutkan bahwa daerah ini adalah tempat para dewa menurunkan tembok kota secara ajaib pada masa dinasti Han. Secara administratif, Zengcheng telah lama dikenal sebagai sebuah kabupaten dan kemudian ditingkatkan statusnya menjadi kota tingkat kabupaten pada tahun 1993. Pada tahun 2014, Zengcheng secara resmi menjadi distrik administratif Guangzhou, semakin memperkuat posisinya dalam pembangunan regional.</w:t>
      </w:r>
    </w:p>
    <w:p w14:paraId="0AF943C2">
      <w:pPr>
        <w:rPr>
          <w:rFonts w:hint="eastAsia"/>
          <w:lang w:eastAsia="zh-CN"/>
        </w:rPr>
      </w:pPr>
    </w:p>
    <w:p w14:paraId="75A860DC">
      <w:pPr>
        <w:rPr>
          <w:rFonts w:hint="eastAsia"/>
          <w:lang w:eastAsia="zh-CN"/>
        </w:rPr>
      </w:pPr>
    </w:p>
    <w:p w14:paraId="6B75F80A">
      <w:pPr>
        <w:rPr>
          <w:rFonts w:hint="eastAsia"/>
          <w:lang w:eastAsia="zh-CN"/>
        </w:rPr>
      </w:pPr>
      <w:r>
        <w:rPr>
          <w:rFonts w:hint="eastAsia"/>
          <w:lang w:eastAsia="zh-CN"/>
        </w:rPr>
        <w:t>Pemandangan Alam yang Menarik</w:t>
      </w:r>
    </w:p>
    <w:p w14:paraId="75F4FF76">
      <w:pPr>
        <w:rPr>
          <w:rFonts w:hint="eastAsia"/>
          <w:lang w:eastAsia="zh-CN"/>
        </w:rPr>
      </w:pPr>
      <w:r>
        <w:rPr>
          <w:rFonts w:hint="eastAsia"/>
          <w:lang w:eastAsia="zh-CN"/>
        </w:rPr>
        <w:t>Zengcheng terkenal dengan pemandangan alamnya yang indah, terutama pegunungan dan perkebunan jeruknya yang luas. Salah satu daya tarik utama Zengcheng adalah Gunung Luofu, sebuah gunung bersejarah yang dikenal sebagai "Gunung Immortal" karena hubungannya dengan Taoisme. Gunung ini tidak hanya menjadi tujuan wisata spiritual, tetapi juga menawarkan jalur pendakian yang menantang dan pemandangan alam yang memesona.</w:t>
      </w:r>
    </w:p>
    <w:p w14:paraId="4BDD2DC0">
      <w:pPr>
        <w:rPr>
          <w:rFonts w:hint="eastAsia"/>
          <w:lang w:eastAsia="zh-CN"/>
        </w:rPr>
      </w:pPr>
    </w:p>
    <w:p w14:paraId="4850E5BD">
      <w:pPr>
        <w:rPr>
          <w:rFonts w:hint="eastAsia"/>
          <w:lang w:eastAsia="zh-CN"/>
        </w:rPr>
      </w:pPr>
    </w:p>
    <w:p w14:paraId="090D1259">
      <w:pPr>
        <w:rPr>
          <w:rFonts w:hint="eastAsia"/>
          <w:lang w:eastAsia="zh-CN"/>
        </w:rPr>
      </w:pPr>
      <w:r>
        <w:rPr>
          <w:rFonts w:hint="eastAsia"/>
          <w:lang w:eastAsia="zh-CN"/>
        </w:rPr>
        <w:t>Budaya Lokal dan Warisan Sejarah</w:t>
      </w:r>
    </w:p>
    <w:p w14:paraId="113B206A">
      <w:pPr>
        <w:rPr>
          <w:rFonts w:hint="eastAsia"/>
          <w:lang w:eastAsia="zh-CN"/>
        </w:rPr>
      </w:pPr>
      <w:r>
        <w:rPr>
          <w:rFonts w:hint="eastAsia"/>
          <w:lang w:eastAsia="zh-CN"/>
        </w:rPr>
        <w:t>Zengcheng memiliki banyak situs sejarah dan kuil kuno yang mencerminkan warisan budaya Tiongkok yang mendalam. Di sini, pengunjung dapat menjumpai arsitektur tradisional, museum lokal, hingga desa-desa tua yang masih mempertahankan gaya hidup tradisional. Selain itu, festival rakyat seperti Festival Perahu Naga dan Festival Musim Semi sering dirayakan dengan meriah, memberikan kesempatan bagi masyarakat dan wisatawan untuk merasakan nuansa budaya setempat.</w:t>
      </w:r>
    </w:p>
    <w:p w14:paraId="5141BA57">
      <w:pPr>
        <w:rPr>
          <w:rFonts w:hint="eastAsia"/>
          <w:lang w:eastAsia="zh-CN"/>
        </w:rPr>
      </w:pPr>
    </w:p>
    <w:p w14:paraId="243C522B">
      <w:pPr>
        <w:rPr>
          <w:rFonts w:hint="eastAsia"/>
          <w:lang w:eastAsia="zh-CN"/>
        </w:rPr>
      </w:pPr>
    </w:p>
    <w:p w14:paraId="7837F0C3">
      <w:pPr>
        <w:rPr>
          <w:rFonts w:hint="eastAsia"/>
          <w:lang w:eastAsia="zh-CN"/>
        </w:rPr>
      </w:pPr>
      <w:r>
        <w:rPr>
          <w:rFonts w:hint="eastAsia"/>
          <w:lang w:eastAsia="zh-CN"/>
        </w:rPr>
        <w:t>Pertumbuhan Ekonomi dan Infrastruktur</w:t>
      </w:r>
    </w:p>
    <w:p w14:paraId="04FEC500">
      <w:pPr>
        <w:rPr>
          <w:rFonts w:hint="eastAsia"/>
          <w:lang w:eastAsia="zh-CN"/>
        </w:rPr>
      </w:pPr>
      <w:r>
        <w:rPr>
          <w:rFonts w:hint="eastAsia"/>
          <w:lang w:eastAsia="zh-CN"/>
        </w:rPr>
        <w:t>Dalam beberapa tahun terakhir, Zengcheng mengalami perkembangan pesat dalam bidang ekonomi dan infrastruktur. Kawasan industri modern dan zona pengembangan teknologi telah dibangun untuk mendukung pertumbuhan ekonomi daerah ini. Transportasi pun semakin maju dengan adanya jalur kereta cepat dan jalan tol yang menghubungkan Zengcheng dengan Guangzhou dan kota-kota besar lainnya di Delta Sungai Mutiara.</w:t>
      </w:r>
    </w:p>
    <w:p w14:paraId="3F0F09D5">
      <w:pPr>
        <w:rPr>
          <w:rFonts w:hint="eastAsia"/>
          <w:lang w:eastAsia="zh-CN"/>
        </w:rPr>
      </w:pPr>
    </w:p>
    <w:p w14:paraId="73811874">
      <w:pPr>
        <w:rPr>
          <w:rFonts w:hint="eastAsia"/>
          <w:lang w:eastAsia="zh-CN"/>
        </w:rPr>
      </w:pPr>
    </w:p>
    <w:p w14:paraId="0F0F9FF5">
      <w:pPr>
        <w:rPr>
          <w:rFonts w:hint="eastAsia"/>
          <w:lang w:eastAsia="zh-CN"/>
        </w:rPr>
      </w:pPr>
      <w:r>
        <w:rPr>
          <w:rFonts w:hint="eastAsia"/>
          <w:lang w:eastAsia="zh-CN"/>
        </w:rPr>
        <w:t>Kuliner Khas Zengcheng</w:t>
      </w:r>
    </w:p>
    <w:p w14:paraId="402B0619">
      <w:pPr>
        <w:rPr>
          <w:rFonts w:hint="eastAsia"/>
          <w:lang w:eastAsia="zh-CN"/>
        </w:rPr>
      </w:pPr>
      <w:r>
        <w:rPr>
          <w:rFonts w:hint="eastAsia"/>
          <w:lang w:eastAsia="zh-CN"/>
        </w:rPr>
        <w:t>Jika berkunjung ke Zengcheng, jangan lewatkan kesempatan untuk mencicipi kuliner khas daerah ini. Makanan seperti sup ikan air tawar, bubur nasi dengan lauk seafood, dan berbagai camilan tradisional sangat populer di kalangan penduduk setempat maupun wisatawan. Pasar malam dan pusat makanan di sepanjang jalan-jalan kota menjadi tempat yang ideal untuk menikmati aneka hidangan lezat.</w:t>
      </w:r>
    </w:p>
    <w:p w14:paraId="164131BF">
      <w:pPr>
        <w:rPr>
          <w:rFonts w:hint="eastAsia"/>
          <w:lang w:eastAsia="zh-CN"/>
        </w:rPr>
      </w:pPr>
    </w:p>
    <w:p w14:paraId="69E6B3F4">
      <w:pPr>
        <w:rPr>
          <w:rFonts w:hint="eastAsia"/>
          <w:lang w:eastAsia="zh-CN"/>
        </w:rPr>
      </w:pPr>
    </w:p>
    <w:p w14:paraId="7519BDF9">
      <w:pPr>
        <w:rPr>
          <w:rFonts w:hint="eastAsia"/>
          <w:lang w:eastAsia="zh-CN"/>
        </w:rPr>
      </w:pPr>
      <w:r>
        <w:rPr>
          <w:rFonts w:hint="eastAsia"/>
          <w:lang w:eastAsia="zh-CN"/>
        </w:rPr>
        <w:t>Masa Depan Zengcheng</w:t>
      </w:r>
    </w:p>
    <w:p w14:paraId="09BCE5B0">
      <w:pPr>
        <w:rPr>
          <w:rFonts w:hint="eastAsia"/>
          <w:lang w:eastAsia="zh-CN"/>
        </w:rPr>
      </w:pPr>
      <w:r>
        <w:rPr>
          <w:rFonts w:hint="eastAsia"/>
          <w:lang w:eastAsia="zh-CN"/>
        </w:rPr>
        <w:t>Dengan kombinasi antara warisan budaya yang kaya, keindahan alam yang luar biasa, dan pembangunan infrastruktur yang pesat, Zengcheng terus berbenah menuju masa depan yang cerah. Daerah ini semakin dikenal tidak hanya sebagai pusat perdagangan dan industri, tetapi juga sebagai destinasi wisata yang layak dikunjungi.</w:t>
      </w:r>
    </w:p>
    <w:p w14:paraId="77823A59">
      <w:pPr>
        <w:rPr>
          <w:rFonts w:hint="eastAsia"/>
          <w:lang w:eastAsia="zh-CN"/>
        </w:rPr>
      </w:pPr>
    </w:p>
    <w:p w14:paraId="3933BE4A">
      <w:pPr>
        <w:rPr>
          <w:rFonts w:hint="eastAsia"/>
          <w:lang w:eastAsia="zh-CN"/>
        </w:rPr>
      </w:pPr>
      <w:r>
        <w:rPr>
          <w:rFonts w:hint="eastAsia"/>
          <w:lang w:eastAsia="zh-CN"/>
        </w:rPr>
        <w:t>本文是由懂得生活网（dongdeshenghuo.com）为大家创作</w:t>
      </w:r>
    </w:p>
    <w:p w14:paraId="7DB9DA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9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2025-08-19T13:56:49Z</dcterms:created>
  <cp:lastModifiedBy>Administrator</cp:lastModifiedBy>
  <dcterms:modified xsi:type="dcterms:W3CDTF">2025-08-19T13:56:49Z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0B0BB1B8FE03475EB234BE4138ABDD49_12</vt:lpwstr>
  </property>
</Properties>
</file>